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AB" w:rsidRDefault="006255F2" w:rsidP="00CE13AB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3AB" w:rsidRPr="00CE13AB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ЛИЦЕЯ </w:t>
      </w:r>
    </w:p>
    <w:p w:rsidR="00FE79BC" w:rsidRPr="000D1770" w:rsidRDefault="0034149F" w:rsidP="00CE13AB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1770">
        <w:rPr>
          <w:rFonts w:ascii="Times New Roman" w:hAnsi="Times New Roman" w:cs="Times New Roman"/>
          <w:sz w:val="24"/>
          <w:szCs w:val="24"/>
        </w:rPr>
        <w:t>на 2024</w:t>
      </w:r>
      <w:r w:rsidR="00CE13AB" w:rsidRPr="000D1770">
        <w:rPr>
          <w:rFonts w:ascii="Times New Roman" w:hAnsi="Times New Roman" w:cs="Times New Roman"/>
          <w:sz w:val="24"/>
          <w:szCs w:val="24"/>
        </w:rPr>
        <w:t>-202</w:t>
      </w:r>
      <w:r w:rsidRPr="000D1770">
        <w:rPr>
          <w:rFonts w:ascii="Times New Roman" w:hAnsi="Times New Roman" w:cs="Times New Roman"/>
          <w:sz w:val="24"/>
          <w:szCs w:val="24"/>
        </w:rPr>
        <w:t>5</w:t>
      </w:r>
      <w:r w:rsidR="00CE13AB" w:rsidRPr="000D177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12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46"/>
        <w:gridCol w:w="1138"/>
        <w:gridCol w:w="46"/>
        <w:gridCol w:w="1747"/>
        <w:gridCol w:w="46"/>
        <w:gridCol w:w="1938"/>
        <w:gridCol w:w="1701"/>
        <w:gridCol w:w="46"/>
      </w:tblGrid>
      <w:tr w:rsidR="0034149F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4149F" w:rsidRPr="000D1770" w:rsidTr="00E86D40">
        <w:trPr>
          <w:gridAfter w:val="1"/>
          <w:wAfter w:w="46" w:type="dxa"/>
          <w:trHeight w:val="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8E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Согласно рабочим программам учителей-предметников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9F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E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9F" w:rsidRPr="000D1770" w:rsidRDefault="0034149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01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01" w:rsidRPr="000D1770" w:rsidRDefault="00221001" w:rsidP="0022100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01" w:rsidRPr="000D1770" w:rsidRDefault="00221001" w:rsidP="0022100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01" w:rsidRPr="000D1770" w:rsidRDefault="00221001" w:rsidP="002210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2-3, 3-2, 4-2, 4-3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01" w:rsidRPr="000D1770" w:rsidRDefault="00221001" w:rsidP="0022100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01" w:rsidRPr="000D1770" w:rsidRDefault="00221001" w:rsidP="0022100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01" w:rsidRPr="000D1770" w:rsidRDefault="00221001" w:rsidP="0022100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9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Волшебный мир музыки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1-1, 4-1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Галюченко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9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мире танца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Яровая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9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Учусь учиться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1-2, 1-3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9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537169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Загадочная лингвистика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2-2, 3-1, 3-3</w:t>
            </w:r>
            <w:r w:rsidR="00404535" w:rsidRPr="000D1770">
              <w:rPr>
                <w:rFonts w:ascii="Times New Roman" w:hAnsi="Times New Roman" w:cs="Times New Roman"/>
                <w:sz w:val="24"/>
                <w:szCs w:val="24"/>
              </w:rPr>
              <w:t>, 5-1, 5-2</w:t>
            </w:r>
            <w:r w:rsidR="007D25DC" w:rsidRPr="000D1770">
              <w:rPr>
                <w:rFonts w:ascii="Times New Roman" w:hAnsi="Times New Roman" w:cs="Times New Roman"/>
                <w:sz w:val="24"/>
                <w:szCs w:val="24"/>
              </w:rPr>
              <w:t>, 6-2</w:t>
            </w:r>
            <w:r w:rsidR="004175DE" w:rsidRPr="000D1770">
              <w:rPr>
                <w:rFonts w:ascii="Times New Roman" w:hAnsi="Times New Roman" w:cs="Times New Roman"/>
                <w:sz w:val="24"/>
                <w:szCs w:val="24"/>
              </w:rPr>
              <w:t>, 9-2, 9-3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D25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7D25DC" w:rsidRPr="000D177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9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1-2е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3-1, 4-1, 4-3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98" w:rsidRPr="000D1770" w:rsidRDefault="00735C98" w:rsidP="00735C9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D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DC" w:rsidRPr="000D1770" w:rsidRDefault="007D25DC" w:rsidP="007D25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DC" w:rsidRPr="000D1770" w:rsidRDefault="007D25DC" w:rsidP="007D25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Азбука дорожной безопасности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DC" w:rsidRPr="000D1770" w:rsidRDefault="007D25DC" w:rsidP="007D2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5-2, 5-3, 6-1, 6-3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DC" w:rsidRPr="000D1770" w:rsidRDefault="007D25DC" w:rsidP="007D25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DC" w:rsidRPr="000D1770" w:rsidRDefault="00386ABC" w:rsidP="007D25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DC" w:rsidRPr="000D1770" w:rsidRDefault="007D25DC" w:rsidP="007D25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69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Клуб удивительных наук. Математика и конструирование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69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1-2, 1-3, 2-2, 2-3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69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3-2, 3-3, 4-2, 4-3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69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Puzzle English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3-2, 3-3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Васильева С.С.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 математики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5-е, 6-е, 7-е, 8-1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Психологическая азбука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Литература учит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8-2, 9-1, 9-3, 10-2, 11-е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Сложные вопросы по математике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Сложные вопросы по физике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Олимпиадные задачи по математике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8-3, 9-е, 11-1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6-е, 7-е, 8-е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69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6-2, 7-1, 8-1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Графика в физике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7-е, 8-е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Атлас профессий. Билет в будущее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Инженерные старты: математика, физика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Финансовый лабиринт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10-2,</w:t>
            </w:r>
          </w:p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BC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средствами слов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BC" w:rsidRPr="000D1770" w:rsidRDefault="00386ABC" w:rsidP="00386A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69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169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руководителей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дир.ВР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Бедретдинова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69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 среди подростков (памятки, алгоритм действия)</w:t>
            </w:r>
          </w:p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69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69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Классные часы «Жизнь прекрасна»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9" w:rsidRPr="000D1770" w:rsidRDefault="00537169" w:rsidP="005371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 среди подростков (памятки, алгоритм действия)</w:t>
            </w:r>
          </w:p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детьми СВО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Углублённая диагностика учащихся по результатам СПТ</w:t>
            </w:r>
          </w:p>
          <w:p w:rsidR="0040624E" w:rsidRPr="000D1770" w:rsidRDefault="0040624E" w:rsidP="0040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Е.В.), социальный педагог (Ильина О.Ю.)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адаптации 10-х классов Методика «Шкала тревожности».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Игровые упражнения для первоклассников (снижение тревожности) цикл занятий из программы</w:t>
            </w:r>
          </w:p>
          <w:p w:rsidR="0040624E" w:rsidRPr="000D1770" w:rsidRDefault="0040624E" w:rsidP="0040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«Дорога, ведущая к пониманию своего 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02.09. 2024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Разговоры о важном «Образ будущего. Ко Дню знаний»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02.09. 2024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Декада противодействия идеологии терроризма и экстремизма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03.09.2024-13.09.2024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Минута молчания в память о жертвах Беслана.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солидарности в борьбе с терроризмом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ДЕД. День окончания Второй мировой войны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E" w:rsidRPr="000D1770" w:rsidRDefault="0040624E" w:rsidP="004062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М. Говорову 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5-2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Пробег памяти по юго-западному рубежу обороны Ленинграда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09.09.2024 -16.09.2024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науч. цикла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Пожарная эвакуация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Церемония выноса Гос. Флага РФ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Разговоры о важном «Век информации»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Международный день распространения грамотности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по легкоатлетическому многоборью в рамках школьного тура Президентских спортивных игр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10.09.2024-12.09.2024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Международный день памяти жертв фашизма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 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по легкоатлетическому многоборью в рамках школьного тура Президентских спортивных.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11.09.2024-13.09.2024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И.А., Нифантьева А.А.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специалиста органов воспитательной работы (офицер-воспитатель)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«Электробезопасность» 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по легкоатлетическому многоборью в рамках школьного тура Президентских спортивных.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12.09.2024-13.09.2024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Игра на местности «Морской бой»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«Электробезопасность»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Шмелева Г.Р.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Городская акция «Безопасный город»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16.09.2024-22.09.2024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Церемония выноса Гос. Флага РФ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Разговоры о важном «Дорогами России»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Тестирования по легкоатлетическому многоборью в рамках школьного тура Президентских спортивных.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16.09.2024-18.09.2024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Бегуна. Длинный спринт.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«День без автомобиля»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20.09.2024-22.09.2024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Тестирования по легкоатлетическому многоборью в рамках школьного тура Президентских спортивных.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зарождения российской государственности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Церемония выноса Гос. Флага РФ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Разговоры о важном «Путь зерна».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спортивные игры.  легкоатлетическое многоборье.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6077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23.09.2024-27.0</w:t>
            </w:r>
            <w:r w:rsidR="00607784" w:rsidRPr="000D1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A55E0C" w:rsidRPr="000D1770" w:rsidRDefault="00A55E0C" w:rsidP="00A55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Диагностика на выявление суицидального поведения учащихся 4-11х классов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23.09.24-15.10.2024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Всемирный день туризма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30.09.2024-07.10.2024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науч. цикла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«Экология нашего города»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Засыпайко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Церемония выноса Гос. Флага РФ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Разговоры о важном «День учителя».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ДЕД. День воссоединения Донецкой Народной Республики, Луганской Народной Республики, Запорожской области и Херсонской области с Российской Федерации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Мониторинг по переходу в среднее звено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Адаптационный цикл занятий для пятиклассников «Мы пятиклассники»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Семинар: «Глобальные проблемы человечества»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Засыпайко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Международный день музыки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ДЕД. Международный день пожилых людей. Концерт в социальном доме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в рамках спартакиады школьников Кировского района.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01.10.2024-04.10.2024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 А. Любимов С. 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презентаций: «Экология космоса»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«Экологические проблемы России»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Засыпайко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Международный день социального педагога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Семинар: «Экодом»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посвященная открытию проекта «Школьный зодиак»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Корнийчук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Котова Е.А.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презентаций: «Экология космоса»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 олимпиады по ФК.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03.10.2024-05.10.2024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 Е. Нифантьева А. 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Международный день защиты животных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пожилого человека в комплексном центре социального обслуживания населения Кировского района.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презентаций: «Экология Кировского района»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Шмелева Г.Р.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презентаций: «Экология космоса»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Шмелева Г.Р.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05.10. 2024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07.10.2024-14.10.2024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Выпуск рукописного журнала «Осенние пригороды Петербурга»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Церемония выноса Гос. Флага РФ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Разговоры о важном «Легенды России».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pStyle w:val="a5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0D1770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Акция «Правильно ли мы говорим?»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pStyle w:val="a5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0D1770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Конкурс сочинений  « Открывая книгу…»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pStyle w:val="a5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0D1770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Никольская С.Б.</w:t>
            </w:r>
          </w:p>
          <w:p w:rsidR="00A55E0C" w:rsidRPr="000D1770" w:rsidRDefault="00A55E0C" w:rsidP="00A55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Чатоева</w:t>
            </w:r>
            <w:proofErr w:type="spellEnd"/>
            <w:r w:rsidRPr="000D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Выставка поделок «Осенний букет»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Фотовыставка «Осень в городе»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Выпуск рукописного журнала «Осень во дворах, скверах и парках Кировского района»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среди юношей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10.10.2024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«Своя игра»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футболу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10.10.2024-11.10.2024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pStyle w:val="a5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0D1770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 xml:space="preserve">Литературная гостиная «Отечества достойные сыны…» (по «Слову о полку Игореве»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Максимова А.Б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Игра «Преданья старины глубокой»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Пантилеева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Н.Г. 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среди юношей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А.А., Любимов С.В.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Церемония выноса Гос. Флага РФ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«Что значит быть взрослым?».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Городская акция «Засветись»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14.10.2024-20.12.2024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страты. Школьный тур.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А.Е., Нифантьева А.А.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«Посвящение в лицеисты»         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«Посвящение в первоклассники».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«Безопасное колесо»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Клюйков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отца (МК соц. центр)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страты. Школьный тур.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А.Е., Нифантьева А.А.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«Праздник Осени»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Церемония выноса Гос. Флага РФ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«Как создать крепкую семью. День отца».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Тестирование по ГТО учеников 1-3 ступеней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A55E0C" w:rsidRPr="000D1770" w:rsidRDefault="00A55E0C" w:rsidP="00A55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 А.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 В. Ольшанская А. 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Международный день школьных библиотек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сети интернет.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первоклассников на этапе адаптации к учебной среде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04.11. 2024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Декада толерантности.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04.11.2024-13.11.2024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«Пусть будет мирным небо над каждою страной» 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«В мире добра и согласия»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сотрудников органов внутренних дел Российской Федерации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11.11.2024-13.11.2024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фестиваль «Планета друзей»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Сказочный фестиваль «Сказки народов мира»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13.11.2024-15.11.2024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Районный конкурс отрядов ЮИД «Я заметен на дороге!»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И.А., Ильина О.Ю.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Тотальный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диктант 384. Выявление грамотеев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14.11.2024-18.11.2024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Максимова А.Б.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акция «Жизнь без ДТП»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15.11.2024-17.11.2024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И.А., </w:t>
            </w:r>
          </w:p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18.11.2024-20.11.2024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Любимов С.В., Пономарева И.А.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Городская акция «Безопасные каникулы или Новый год по «Правилам»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18.11.2024-10.01.2024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И.А., Ильина О.Ю.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0C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начала Нюрнбергского процесса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C" w:rsidRPr="000D1770" w:rsidRDefault="00A55E0C" w:rsidP="00A55E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20.11.2024-22.11.2024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Любимов С.В., Ольшанская А.Е.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 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Предметная декада истории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25.11.2024-01.12.2024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Викторина «Древний Восток»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25.11.2024-28.11.2024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26.11.2024-29.11.2024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А.Е., Нифантьева А.А.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Своя игра «От Петра до Павла 1»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Своя игра «Эпоха Александра Первого»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Игра по станциям «Удивительный 17 век»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математики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Викторина «Холодная война»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вокальный конкурс «С песней по жизни»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Корнийчук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Классные часы: «Ценности жизни»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Фотовыставка «Зима в городе/Зимний Петербург»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Фотовыставка «Достопримечательности Кировского района»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Декада информатики и технологии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01.12.2024-07.12.2024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 и технологии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Чудесная мастерская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01.12. 2024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листовок «Медиа - технологии»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«Новогодний подарок»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буклетов «Современные технологии»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03.12. 2024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Международный день инвалидов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03.12. 2024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03.12. 2024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 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Деловая игра «Выбор»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ДЕД. День добровольца (волонтёра) в России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Битва за Москву в период Великой Отечественной войны 1941-1945 гг.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Декада по правоведению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05.12.2024-15.12.2024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по обществоведению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Викторина «Мои права»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по обществоведению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Своя игра «Конституция РФ»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по обществоведению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Деловая игра «Я и закон»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по обществоведению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Урок Конституции. 10 класс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09.12.20224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по обществоведению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Тестирование по ГТО 4-5 ступеней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09.12.2024-13.12.2024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09.12. 2024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 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прав человека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«Мои обязанности»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по обществоведению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12.12. 2024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 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Тестирование по ГТО 6-7 ступеней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16.12.2024-20.12.2024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49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49" w:rsidRPr="000D1770" w:rsidRDefault="00261449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49" w:rsidRPr="000D1770" w:rsidRDefault="00261449" w:rsidP="0026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449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игра по станциям»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49" w:rsidRPr="000D1770" w:rsidRDefault="00261449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9-1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49" w:rsidRPr="000D1770" w:rsidRDefault="00261449" w:rsidP="0026144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261449" w:rsidRPr="000D1770" w:rsidRDefault="00261449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49" w:rsidRPr="000D1770" w:rsidRDefault="00261449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49" w:rsidRPr="000D1770" w:rsidRDefault="00261449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«Новогоднее представление» - театрализованная-игровая программа (начальная школа)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спасателя Российской Феде</w:t>
            </w:r>
            <w:bookmarkStart w:id="0" w:name="_GoBack"/>
            <w:bookmarkEnd w:id="0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 стартам готов. Эстафеты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13.01.2025-15.01.2025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 стартам готов. Эстафеты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15.01.2025-17.01.2025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 Тесты. Школьный тур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20.01.2025-22.01.2025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 Тесты. Школьный тур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22.01.2025-24.01.2025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российского студенчества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Международный день без Интернета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ДЕД. 3ень освобождения Красной армией крупнейшего «лагеря смерти»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Холокуоста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 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 Тесты. Школьный тур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27.01.2025-29.01.2025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Люимов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47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М. Говорову 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C4A47" w:rsidRPr="000D1770" w:rsidRDefault="003C4A47" w:rsidP="003C4A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47" w:rsidRPr="000D1770" w:rsidRDefault="003C4A47" w:rsidP="003C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 Тесты. Школьный тур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03.02.2025-05.02.2025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 Тесты. Школьный тур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9, 10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05.02.2025-07.02.2025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безопасности дорожного движения «Олимпийцы дорожного движения - 2025»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И.А., Ильина О.Ю.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Всемирный день балета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Российской Науки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«Основные правила безопасности в сети интернет»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Городская акция «Скорость – не главное!»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10.02.2025-14.03.2025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Неделя безопасного интернета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11.02.2025-15.02.2025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ребусов «</w:t>
            </w:r>
            <w:r w:rsidRPr="000D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«Всероссийский единый урок по безопасности в сети интернет»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Тренажер по безопасности https://kids.kaspersky.ru/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буклетов  «Безопасность в интернете»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ДЕД. День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памяти воинов-интернационалистов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ЮИД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17.02.2025-18.02.2025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20.02.2025-22.02.2025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А.А., Ольшанская А.Е.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Международный день Родного языка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защитника Отечества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праздничное гуляние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27.02.2025-28.02.2025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А.А., Ольшанская А.Е.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Декада предметов естественно-научного цикла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05.02.2024-14.02.2024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науч. цикла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Месячник медиации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ВР, педагог-психолог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Выставка поделок «Букет для мамы»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«Милой мамочке моей»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Фотовыставка «Весенняя капель»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Выпуск рукописного журнала «Весна шагает по улицам Петербурга»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Выпуск рукописного журнала по классам «Я живу на улице имени героя»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Неделя английского языка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03.03.2025-10.03.2025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Праздник для учащихся начальной школы «Я люблю английский»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03.03.2025-05.03.2025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«Экскурсия по школе»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видео «Мое любимое место»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7-8кл.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Brainstorm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Единый день детской дорожной безопасности. Показ видеороликов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 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Декада музыки в лицее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10.03.2025-21.03.2025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«Мы любим музыку!»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11.03.2025-13.03.2025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А.Е.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«Мы любим музыку!»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работ по БДД «История дорожной безопасности»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И.А., Ильина О.Ю.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Фотоконкурс «Нарушитель на дороге»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И.А., Ильина О.Ю.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17.03.2025-19.03.2025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С.В.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10 лет со дня воссоединения Крыма с Россией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Творческая встреча «Мы любим музыку!»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гостиная «Герои России»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20.03.2025-22.03.2025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С.В.</w:t>
            </w:r>
          </w:p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«Планета ЮИД»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Пономарева И.А., Ильина О.Ю.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Всемирный день поэзии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Час Земли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ДЕД. Всемирный день театра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CF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антинаркотических мероприятий (показ видеороликов, встречи с юристами, лекции врача)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8029BE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ВР, соц. педагог,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F" w:rsidRPr="000D1770" w:rsidRDefault="00BD2ECF" w:rsidP="00BD2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«Крышечки доброты»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03.04.2025-11.04.2025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Декада здорового образа жизни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07.04.2025 -17.04 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  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07.04.2025-09.04.2025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Викторина ко Дню космонавтики «Поехали!»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Неделя обществознания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11.04.2025-18.05.2025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ребенка – мои права»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11.04.2025-18.05.2025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проектов «Человек славен добрыми делами»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Игра «Мой мир»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Городская акция «Операция СИМ»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14.04.2025-15.05.2025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14.04.2025-16.04.2025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Викторина «Семейная экономика»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Викторина «Социальная сфера»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Деловая игра «Я-изобретатель»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проектов «Современное искусство»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"быстрее, выше, сильнее"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21.04.2025-23.04.2025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Ольшанская А.Е.</w:t>
            </w:r>
          </w:p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Всемирный день Земли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22.04. 2025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российского парламентаризма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Праздник Весны и Труда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02.05. 2025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</w:p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М. Говорову 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12.05.2025-14.04.2025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BE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Международный день музеев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BE" w:rsidRPr="000D1770" w:rsidRDefault="008029BE" w:rsidP="008029B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F8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Единый информационный день Детского телефона доверия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F8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19.05. 2025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F8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19.05.2025-21.04.2025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Ольшанская А.Е.</w:t>
            </w:r>
          </w:p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F8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Городская акция «Безопасные каникулы или «Здравствуй, лето!»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19.05.2025- 22.06.2025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F8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F8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Единый день детской дорожной безопасности. Показ видеороликов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2918F8" w:rsidRPr="000D1770" w:rsidRDefault="002918F8" w:rsidP="0029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51" w:rsidRPr="000D1770" w:rsidTr="00E86D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E86D40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ДЕД. День Славянской письменности и культуры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51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8F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ПДД (по плану ЦДЮТТ)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F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театры, выставки, походы на предприятия по плану классных руководителей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F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251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Выступление на общешкольных родительских собраниях</w:t>
            </w:r>
          </w:p>
          <w:p w:rsidR="002918F8" w:rsidRPr="000D1770" w:rsidRDefault="002918F8" w:rsidP="002918F8">
            <w:pPr>
              <w:pStyle w:val="a9"/>
              <w:numPr>
                <w:ilvl w:val="0"/>
                <w:numId w:val="25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0D1770">
              <w:rPr>
                <w:rFonts w:ascii="Times New Roman"/>
                <w:sz w:val="24"/>
                <w:szCs w:val="24"/>
              </w:rPr>
              <w:t>Психологические особенности первоклассников</w:t>
            </w:r>
          </w:p>
          <w:p w:rsidR="002918F8" w:rsidRPr="000D1770" w:rsidRDefault="002918F8" w:rsidP="002918F8">
            <w:pPr>
              <w:pStyle w:val="a9"/>
              <w:numPr>
                <w:ilvl w:val="0"/>
                <w:numId w:val="25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0D1770">
              <w:rPr>
                <w:rFonts w:ascii="Times New Roman"/>
                <w:sz w:val="24"/>
                <w:szCs w:val="24"/>
              </w:rPr>
              <w:t>Роль семьи в оказании помощи подростку в кризисных ситуациях</w:t>
            </w:r>
          </w:p>
          <w:p w:rsidR="002918F8" w:rsidRPr="000D1770" w:rsidRDefault="002918F8" w:rsidP="002918F8">
            <w:pPr>
              <w:pStyle w:val="a9"/>
              <w:numPr>
                <w:ilvl w:val="0"/>
                <w:numId w:val="25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0D1770">
              <w:rPr>
                <w:rFonts w:ascii="Times New Roman"/>
                <w:sz w:val="24"/>
                <w:szCs w:val="24"/>
              </w:rPr>
              <w:t>Взрослые проблемы наших детей (вопросы трудностей подросткового периода)</w:t>
            </w:r>
          </w:p>
          <w:p w:rsidR="002918F8" w:rsidRPr="000D1770" w:rsidRDefault="002918F8" w:rsidP="002918F8">
            <w:pPr>
              <w:pStyle w:val="a9"/>
              <w:numPr>
                <w:ilvl w:val="0"/>
                <w:numId w:val="25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0D1770">
              <w:rPr>
                <w:rFonts w:ascii="Times New Roman"/>
                <w:sz w:val="24"/>
                <w:szCs w:val="24"/>
              </w:rPr>
              <w:t>Почему ребенок уходит из дома</w:t>
            </w:r>
          </w:p>
          <w:p w:rsidR="002918F8" w:rsidRPr="000D1770" w:rsidRDefault="002918F8" w:rsidP="002918F8">
            <w:pPr>
              <w:pStyle w:val="a9"/>
              <w:numPr>
                <w:ilvl w:val="0"/>
                <w:numId w:val="25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0D1770">
              <w:rPr>
                <w:rFonts w:ascii="Times New Roman"/>
                <w:sz w:val="24"/>
                <w:szCs w:val="24"/>
              </w:rPr>
              <w:t>Интернет территория безопасности</w:t>
            </w:r>
          </w:p>
          <w:p w:rsidR="002918F8" w:rsidRPr="000D1770" w:rsidRDefault="002918F8" w:rsidP="002918F8">
            <w:pPr>
              <w:pStyle w:val="a9"/>
              <w:numPr>
                <w:ilvl w:val="0"/>
                <w:numId w:val="25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/>
                <w:sz w:val="24"/>
                <w:szCs w:val="24"/>
              </w:rPr>
              <w:t>Буллинг</w:t>
            </w:r>
            <w:proofErr w:type="spellEnd"/>
            <w:r w:rsidRPr="000D1770">
              <w:rPr>
                <w:rFonts w:ascii="Times New Roman"/>
                <w:sz w:val="24"/>
                <w:szCs w:val="24"/>
              </w:rPr>
              <w:t xml:space="preserve"> как социальное явление»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EF22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251" w:rsidRPr="000D1770">
              <w:rPr>
                <w:rFonts w:ascii="Times New Roman" w:hAnsi="Times New Roman" w:cs="Times New Roman"/>
                <w:sz w:val="24"/>
                <w:szCs w:val="24"/>
              </w:rPr>
              <w:t>8.08.2024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F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 среди подростков (памятки, алгоритм действия)</w:t>
            </w:r>
          </w:p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F8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1-е 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рук-ль, педагог-психолог, логопед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8" w:rsidRPr="000D1770" w:rsidRDefault="002918F8" w:rsidP="002918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Памятки и информационные листы для педагогов и родителей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(Иванова Е.В.), социальный </w:t>
            </w:r>
            <w:r w:rsidRPr="000D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(Ильина О.Ю.)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Родительский клуб «Адаптация в первом классе»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</w:t>
            </w:r>
          </w:p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(Ильина О.Ю.)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Родительский клуб «Академия родителей»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Педагог-психолог (Иванова Е.В.), социальный педагог (Ильина О.Ю.)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5-е, 10-е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рук-ли, 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 посещением уроков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учителя-предметники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8-11к.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Встреча с учителями-предметниками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Соуправление</w:t>
            </w:r>
            <w:proofErr w:type="spellEnd"/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Дню солидарности в борьбе с терроризмом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Учителя в формате Дня единых действий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народного единства в формате Дней единых действий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03.11.2025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РФ в формате Дня единых действий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Акция к Дню полного освобождения Ленинграда от фашистской блокады «Свеча Памяти»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Районная волонтерская социальная акция «Подарок ветерану»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защитника Отечества в формате Дня единых действий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женскому дню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формате Дня единых действий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«Будь здоров!» в формате Дней единых действий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 учителя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космонавтики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акция, посвященная «Международному Дню Земли» в формате Дней единых действий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школьных ОУСУ, ДОО и РДДМ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Беседы классных руководителей по профилактике экстремизма: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«Осторожно: жестокость!»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«Кто я? Какой я?»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«Мы все разные»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«Нетерпимость среди сверстников»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«Холокост – трагедия общечеловеческая»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«Геноцид против жизни на земле»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«За дружбу, мир, согласие»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«Межэтнические и межрелигиозные толерантные отношения»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«Опасность нетерпимости в межнациональных отношениях»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«Обыкновенный фашизм»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«Безопасность в общественных местах».</w:t>
            </w:r>
          </w:p>
          <w:p w:rsidR="00AC6AEE" w:rsidRPr="000D1770" w:rsidRDefault="00AC6AEE" w:rsidP="00AC6A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«Мир без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конфронтаций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Учимся решать конфликты».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5-11-х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и Декады правовых знаний в лицее, Месячника толерантности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Апрель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 обществознания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контроль за посещаемостью учащихся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рук-ли, соц.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Регулярный контроль за поведением учащихся в школе: на уроках, во время перемен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рук-ли, соц. педагог, члены администрации, дежурные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Ежедневный мониторинг внешнего вида учащихся с целью выявления атрибутики принадлежности подростков к НМО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рук-ли, соц. педагог, зам.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совместно с ОДН (согласно Плану совместной работы)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Пропаганда юридических знаний о правах, обязанностях и ответственности несовершеннолетних через проведение:</w:t>
            </w:r>
          </w:p>
          <w:p w:rsidR="00AC6AEE" w:rsidRPr="000D1770" w:rsidRDefault="00AC6AEE" w:rsidP="00AC6AE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правовых знаний </w:t>
            </w:r>
          </w:p>
          <w:p w:rsidR="00AC6AEE" w:rsidRPr="000D1770" w:rsidRDefault="00AC6AEE" w:rsidP="00AC6AE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Недели правовых знаний в лицее;</w:t>
            </w:r>
          </w:p>
          <w:p w:rsidR="00AC6AEE" w:rsidRPr="000D1770" w:rsidRDefault="00AC6AEE" w:rsidP="00AC6AE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Уроков Конституции;</w:t>
            </w:r>
          </w:p>
          <w:p w:rsidR="00AC6AEE" w:rsidRPr="000D1770" w:rsidRDefault="00AC6AEE" w:rsidP="00AC6AE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антинаркотический мероприятий</w:t>
            </w:r>
          </w:p>
          <w:p w:rsidR="00AC6AEE" w:rsidRPr="000D1770" w:rsidRDefault="00AC6AEE" w:rsidP="00AC6AE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Единого информационного дня Детского телефона доверия;</w:t>
            </w:r>
          </w:p>
          <w:p w:rsidR="00AC6AEE" w:rsidRPr="000D1770" w:rsidRDefault="00AC6AEE" w:rsidP="00AC6AE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встречи с юристами, представителями правоохранительных органов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pStyle w:val="af"/>
              <w:spacing w:before="0" w:beforeAutospacing="0" w:after="0" w:afterAutospacing="0"/>
              <w:jc w:val="center"/>
            </w:pPr>
          </w:p>
          <w:p w:rsidR="00AC6AEE" w:rsidRPr="000D1770" w:rsidRDefault="00AC6AEE" w:rsidP="00AC6AEE">
            <w:pPr>
              <w:pStyle w:val="af"/>
              <w:spacing w:before="0" w:beforeAutospacing="0" w:after="0" w:afterAutospacing="0"/>
              <w:jc w:val="center"/>
            </w:pPr>
          </w:p>
          <w:p w:rsidR="00AC6AEE" w:rsidRPr="000D1770" w:rsidRDefault="00AC6AEE" w:rsidP="00AC6AEE">
            <w:pPr>
              <w:pStyle w:val="af"/>
              <w:spacing w:before="0" w:beforeAutospacing="0" w:after="0" w:afterAutospacing="0"/>
              <w:jc w:val="center"/>
            </w:pPr>
            <w:r w:rsidRPr="000D1770">
              <w:t>1-11</w:t>
            </w:r>
          </w:p>
          <w:p w:rsidR="00AC6AEE" w:rsidRPr="000D1770" w:rsidRDefault="00AC6AEE" w:rsidP="00AC6AEE">
            <w:pPr>
              <w:pStyle w:val="af"/>
              <w:spacing w:before="0" w:beforeAutospacing="0" w:after="0" w:afterAutospacing="0"/>
              <w:jc w:val="center"/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pStyle w:val="af"/>
              <w:spacing w:before="0" w:beforeAutospacing="0" w:after="0" w:afterAutospacing="0"/>
            </w:pPr>
            <w:r w:rsidRPr="000D1770">
              <w:t>зам. директора по ВР, соц. педагог, учителя обществознания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pStyle w:val="af"/>
              <w:spacing w:before="0" w:beforeAutospacing="0" w:after="0" w:afterAutospacing="0"/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жизни:</w:t>
            </w:r>
          </w:p>
          <w:p w:rsidR="00AC6AEE" w:rsidRPr="000D1770" w:rsidRDefault="00AC6AEE" w:rsidP="00AC6AEE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секций;</w:t>
            </w:r>
          </w:p>
          <w:p w:rsidR="00AC6AEE" w:rsidRPr="000D1770" w:rsidRDefault="00AC6AEE" w:rsidP="00AC6AEE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и показ их в классах;</w:t>
            </w:r>
          </w:p>
          <w:p w:rsidR="00AC6AEE" w:rsidRPr="000D1770" w:rsidRDefault="00AC6AEE" w:rsidP="00AC6AEE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беседы, лекции;</w:t>
            </w:r>
          </w:p>
          <w:p w:rsidR="00AC6AEE" w:rsidRPr="000D1770" w:rsidRDefault="00AC6AEE" w:rsidP="00AC6AEE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конкурсы газет и рисунков;</w:t>
            </w:r>
          </w:p>
          <w:p w:rsidR="00AC6AEE" w:rsidRPr="000D1770" w:rsidRDefault="00AC6AEE" w:rsidP="00AC6AEE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праздников;</w:t>
            </w:r>
          </w:p>
          <w:p w:rsidR="00AC6AEE" w:rsidRPr="000D1770" w:rsidRDefault="00AC6AEE" w:rsidP="00AC6AEE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тематических выставок;</w:t>
            </w:r>
          </w:p>
          <w:p w:rsidR="00AC6AEE" w:rsidRPr="000D1770" w:rsidRDefault="00AC6AEE" w:rsidP="00AC6AEE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посещение музея гигиены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pStyle w:val="af"/>
              <w:spacing w:before="0" w:beforeAutospacing="0" w:after="0" w:afterAutospacing="0"/>
            </w:pPr>
            <w:proofErr w:type="spellStart"/>
            <w:r w:rsidRPr="000D1770">
              <w:t>Пед</w:t>
            </w:r>
            <w:proofErr w:type="spellEnd"/>
            <w:r w:rsidRPr="000D1770">
              <w:t xml:space="preserve">. ОДОД,  </w:t>
            </w:r>
            <w:proofErr w:type="spellStart"/>
            <w:r w:rsidRPr="000D1770">
              <w:t>кл.рук</w:t>
            </w:r>
            <w:proofErr w:type="spellEnd"/>
            <w:r w:rsidRPr="000D1770">
              <w:t>., учителя-предметники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pStyle w:val="af"/>
              <w:spacing w:before="0" w:beforeAutospacing="0" w:after="0" w:afterAutospacing="0"/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Организация лекций, бесед, консультаций, тренингов, деловых игр по проблемам сохранения и укрепления здоровья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proofErr w:type="gram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правонарушений, «Как не стать жертвой преступления», «Вредные привычки и их последствия для здоровья»,  «Алкоголь  - путь к нравственной и физической деградации», «Миф о наркотиках»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pStyle w:val="af"/>
              <w:spacing w:before="0" w:beforeAutospacing="0" w:after="0" w:afterAutospacing="0"/>
            </w:pPr>
            <w:r w:rsidRPr="000D1770">
              <w:t>Организация досуговой деятельности подростков,  привлечение в кружки, спортивные секции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Соц.педагоги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социально-психологическом тестировании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ВР,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соц.педагоги</w:t>
            </w:r>
            <w:proofErr w:type="spellEnd"/>
            <w:proofErr w:type="gram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Посещение музея Гигиены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«Секреты манипуляции» (алкоголь,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, наркотики)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Создание  листовок</w:t>
            </w:r>
            <w:proofErr w:type="gram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, буклетов «Сделай правильный выбор!»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(профилактика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, алкоголизма, наркозависимости)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перед уходом детей на каникулы: о правилах поведения в общественных местах, о соблюдении режима нахождения детей в ночное время без сопровождения родителей (законных представителей), по предупреждению употребления алкоголя,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, психотропных и наркотических веществ; о недопущении участия подростков в несанкционированных митингах, шествиях, демонстрациях.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Согласно возрасту уч-ся 1-11-х классов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газет «О вкусной и здоровой пище»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ролики о вреде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«Правда о…» </w:t>
            </w:r>
          </w:p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(профилактика наркозависимости)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Федотова О.Н.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Беседа «Скрытые опасности. Электронные сигареты»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Показ видеофильмов, созданных учащимися школ Кировского района «Я за себя отвечаю»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pStyle w:val="af"/>
              <w:spacing w:before="0" w:beforeAutospacing="0" w:after="0" w:afterAutospacing="0"/>
            </w:pPr>
            <w:r w:rsidRPr="000D1770">
              <w:t>Родительские собрания «Что делать, если в дом пришла беда», «Создание дома, свободного от наркотиков».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pStyle w:val="af"/>
              <w:spacing w:before="0" w:beforeAutospacing="0" w:after="0" w:afterAutospacing="0"/>
            </w:pPr>
            <w:r w:rsidRPr="000D1770">
              <w:t>Беседы педагога-психолога:</w:t>
            </w:r>
          </w:p>
          <w:p w:rsidR="00AC6AEE" w:rsidRPr="000D1770" w:rsidRDefault="00AC6AEE" w:rsidP="00AC6AEE">
            <w:pPr>
              <w:pStyle w:val="a9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D1770">
              <w:rPr>
                <w:rFonts w:ascii="Times New Roman"/>
                <w:sz w:val="24"/>
                <w:szCs w:val="24"/>
              </w:rPr>
              <w:t>«Мы такие разные, но мы вместе»</w:t>
            </w:r>
          </w:p>
          <w:p w:rsidR="00AC6AEE" w:rsidRPr="000D1770" w:rsidRDefault="00AC6AEE" w:rsidP="00AC6AEE">
            <w:pPr>
              <w:pStyle w:val="a9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D1770">
              <w:rPr>
                <w:rFonts w:ascii="Times New Roman"/>
                <w:sz w:val="24"/>
                <w:szCs w:val="24"/>
              </w:rPr>
              <w:t>«Конфликт. Способы преодоления конфликтов»</w:t>
            </w:r>
          </w:p>
          <w:p w:rsidR="00AC6AEE" w:rsidRPr="000D1770" w:rsidRDefault="00AC6AEE" w:rsidP="00AC6AEE">
            <w:pPr>
              <w:pStyle w:val="a9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D1770">
              <w:rPr>
                <w:rFonts w:ascii="Times New Roman"/>
                <w:sz w:val="24"/>
                <w:szCs w:val="24"/>
              </w:rPr>
              <w:t>«Кризисные состояния подростков»</w:t>
            </w:r>
          </w:p>
          <w:p w:rsidR="00AC6AEE" w:rsidRPr="000D1770" w:rsidRDefault="00AC6AEE" w:rsidP="00AC6AEE">
            <w:pPr>
              <w:pStyle w:val="a9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D1770">
              <w:rPr>
                <w:rFonts w:ascii="Times New Roman"/>
                <w:sz w:val="24"/>
                <w:szCs w:val="24"/>
              </w:rPr>
              <w:t xml:space="preserve">«Трудности подросткового возраста», « Признаки суицидального поведения», « Профилактика </w:t>
            </w:r>
            <w:proofErr w:type="spellStart"/>
            <w:r w:rsidRPr="000D1770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0D1770">
              <w:rPr>
                <w:rFonts w:ascii="Times New Roman"/>
                <w:sz w:val="24"/>
                <w:szCs w:val="24"/>
              </w:rPr>
              <w:t xml:space="preserve"> у подростков», «Какие дети чаще подвергаются </w:t>
            </w:r>
            <w:proofErr w:type="spellStart"/>
            <w:r w:rsidRPr="000D1770">
              <w:rPr>
                <w:rFonts w:ascii="Times New Roman"/>
                <w:sz w:val="24"/>
                <w:szCs w:val="24"/>
              </w:rPr>
              <w:t>буллингу</w:t>
            </w:r>
            <w:proofErr w:type="spellEnd"/>
            <w:r w:rsidRPr="000D1770">
              <w:rPr>
                <w:rFonts w:ascii="Times New Roman"/>
                <w:sz w:val="24"/>
                <w:szCs w:val="24"/>
              </w:rPr>
              <w:t>», «Профилактика агрессивного поведения»,</w:t>
            </w:r>
          </w:p>
          <w:p w:rsidR="00AC6AEE" w:rsidRPr="000D1770" w:rsidRDefault="00AC6AEE" w:rsidP="00AC6AEE">
            <w:pPr>
              <w:pStyle w:val="af"/>
              <w:spacing w:before="0" w:beforeAutospacing="0" w:after="0" w:afterAutospacing="0"/>
            </w:pPr>
            <w:r w:rsidRPr="000D1770">
              <w:t>«Эмоциональная разгрузка педагогов»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«Все работы хороши, выбирай на вкус», «Моя будущая профессия»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 .рук-ли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Организация встреч  родителей и выпускников с представителями ВУЗов Санкт-Петербурга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 .рук-ли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предприятия и в ОУ НПО и СПО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 .рук-ли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Сбор сведений для отчета по трудоустройству выпускников 2023/2024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10-20.09.24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 .рук</w:t>
            </w:r>
            <w:proofErr w:type="gram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городских соревнованиях «Пожарный дозор»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«Балтийского берега»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Клюйков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С.Е., Кузнецов Н.А., Котов Ю.А.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Операция «Чистый город»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. по ВР.,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Участие в учебной ярмарке «Образование. Карьера. Досуг»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ЦДЮТТ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 Кл.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Конкурс проектов «Мир будущего»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2-11кл.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ЦДЮТТ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Участие в конкурсе «#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Селфи_с_Профи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ЦДЮТТ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Фестиваль «Мир профессий»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ЦДЮТТ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ВР., </w:t>
            </w:r>
            <w:proofErr w:type="spellStart"/>
            <w:r w:rsidRPr="000D1770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bCs/>
                <w:sz w:val="24"/>
                <w:szCs w:val="24"/>
              </w:rPr>
              <w:t>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по медико-санитарной подготовке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5-9  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 По плану города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Клюйков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С.Е., Кузнецов Н.А., Котов Ю.А.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городской выставки «Горизонты образования» для старшеклассников в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Аничковом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дворце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10  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города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 Кл. рук-ли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Тренинги по профориентации 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 9-е 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 По плану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«Профессии моей семьи». Организация выставки. 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 1-4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 03.02.2025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</w:p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рук-ли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Участие в выставке творческих работ «Весеннее настроение» в Реставрационном колледже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 1-11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Учитель ИЗО.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Командные комплексные соревнования «Я – защитник Отечества!»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Клюйков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С.Е., Кузнецов Н.А., Котов Ю.А.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Военные сборы юношей 10-х классов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Лысенко О.В.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«День абитуриента»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Формирование папки по конкурсу «Тропинками разных профессий»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EE" w:rsidRPr="000D1770" w:rsidRDefault="00AC6AEE" w:rsidP="00A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 на сайте лицея – раздел ВР - Профориентация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EE" w:rsidRPr="000D1770" w:rsidTr="00E86D40">
        <w:trPr>
          <w:gridAfter w:val="1"/>
          <w:wAfter w:w="4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Темы родительских собраний «Роль семьи в профессиональном самоопределении»; «Выбор профессии – дело серьезное»</w:t>
            </w:r>
          </w:p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рынка труда и востребованности профессий в регионе»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0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EE" w:rsidRPr="000D1770" w:rsidRDefault="00AC6AEE" w:rsidP="00AC6AE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3AB" w:rsidRPr="000D1770" w:rsidRDefault="00CE13AB"/>
    <w:sectPr w:rsidR="00CE13AB" w:rsidRPr="000D1770" w:rsidSect="0034149F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DAB"/>
    <w:multiLevelType w:val="hybridMultilevel"/>
    <w:tmpl w:val="08D4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39DB"/>
    <w:multiLevelType w:val="hybridMultilevel"/>
    <w:tmpl w:val="680C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48159B0"/>
    <w:multiLevelType w:val="hybridMultilevel"/>
    <w:tmpl w:val="0F941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92C4FA8"/>
    <w:multiLevelType w:val="hybridMultilevel"/>
    <w:tmpl w:val="39ACE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A642CB"/>
    <w:multiLevelType w:val="hybridMultilevel"/>
    <w:tmpl w:val="6874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C2F4871"/>
    <w:multiLevelType w:val="hybridMultilevel"/>
    <w:tmpl w:val="ED8227F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D3B6E10"/>
    <w:multiLevelType w:val="hybridMultilevel"/>
    <w:tmpl w:val="792A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0042CA"/>
    <w:multiLevelType w:val="hybridMultilevel"/>
    <w:tmpl w:val="04CC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A8421D1"/>
    <w:multiLevelType w:val="hybridMultilevel"/>
    <w:tmpl w:val="2826B126"/>
    <w:lvl w:ilvl="0" w:tplc="128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6E173F6"/>
    <w:multiLevelType w:val="hybridMultilevel"/>
    <w:tmpl w:val="FD7648C4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66657A7C"/>
    <w:multiLevelType w:val="hybridMultilevel"/>
    <w:tmpl w:val="632875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2267B8E"/>
    <w:multiLevelType w:val="hybridMultilevel"/>
    <w:tmpl w:val="666EE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18"/>
  </w:num>
  <w:num w:numId="5">
    <w:abstractNumId w:val="0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13"/>
  </w:num>
  <w:num w:numId="11">
    <w:abstractNumId w:val="14"/>
  </w:num>
  <w:num w:numId="12">
    <w:abstractNumId w:val="21"/>
  </w:num>
  <w:num w:numId="13">
    <w:abstractNumId w:val="2"/>
  </w:num>
  <w:num w:numId="14">
    <w:abstractNumId w:val="4"/>
  </w:num>
  <w:num w:numId="15">
    <w:abstractNumId w:val="16"/>
  </w:num>
  <w:num w:numId="16">
    <w:abstractNumId w:val="19"/>
  </w:num>
  <w:num w:numId="17">
    <w:abstractNumId w:val="7"/>
  </w:num>
  <w:num w:numId="18">
    <w:abstractNumId w:val="25"/>
  </w:num>
  <w:num w:numId="19">
    <w:abstractNumId w:val="11"/>
  </w:num>
  <w:num w:numId="20">
    <w:abstractNumId w:val="24"/>
  </w:num>
  <w:num w:numId="21">
    <w:abstractNumId w:val="20"/>
  </w:num>
  <w:num w:numId="22">
    <w:abstractNumId w:val="17"/>
  </w:num>
  <w:num w:numId="23">
    <w:abstractNumId w:val="10"/>
  </w:num>
  <w:num w:numId="24">
    <w:abstractNumId w:val="6"/>
  </w:num>
  <w:num w:numId="25">
    <w:abstractNumId w:val="12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AB"/>
    <w:rsid w:val="000101EC"/>
    <w:rsid w:val="00020EBC"/>
    <w:rsid w:val="00032B17"/>
    <w:rsid w:val="00057E29"/>
    <w:rsid w:val="00063A70"/>
    <w:rsid w:val="00070FE4"/>
    <w:rsid w:val="00076F5C"/>
    <w:rsid w:val="000A09E2"/>
    <w:rsid w:val="000A5F08"/>
    <w:rsid w:val="000A7312"/>
    <w:rsid w:val="000B4626"/>
    <w:rsid w:val="000C6FAB"/>
    <w:rsid w:val="000D1770"/>
    <w:rsid w:val="000D734B"/>
    <w:rsid w:val="000E40E0"/>
    <w:rsid w:val="00104F99"/>
    <w:rsid w:val="00146574"/>
    <w:rsid w:val="0016117C"/>
    <w:rsid w:val="00167639"/>
    <w:rsid w:val="00181A3E"/>
    <w:rsid w:val="00190DA7"/>
    <w:rsid w:val="00193891"/>
    <w:rsid w:val="0019795C"/>
    <w:rsid w:val="001A3413"/>
    <w:rsid w:val="001A4B30"/>
    <w:rsid w:val="001B5527"/>
    <w:rsid w:val="001D1667"/>
    <w:rsid w:val="001E03BE"/>
    <w:rsid w:val="001E32A7"/>
    <w:rsid w:val="001F1648"/>
    <w:rsid w:val="001F52BB"/>
    <w:rsid w:val="00221001"/>
    <w:rsid w:val="00222B8E"/>
    <w:rsid w:val="00223670"/>
    <w:rsid w:val="00241BAC"/>
    <w:rsid w:val="00243D4F"/>
    <w:rsid w:val="002514CA"/>
    <w:rsid w:val="0025581E"/>
    <w:rsid w:val="0025592E"/>
    <w:rsid w:val="00261449"/>
    <w:rsid w:val="002918F8"/>
    <w:rsid w:val="00291FBC"/>
    <w:rsid w:val="0029372E"/>
    <w:rsid w:val="002B2C75"/>
    <w:rsid w:val="002B3C7A"/>
    <w:rsid w:val="002B5E3E"/>
    <w:rsid w:val="002C5B89"/>
    <w:rsid w:val="002D79E6"/>
    <w:rsid w:val="002F0900"/>
    <w:rsid w:val="002F54F5"/>
    <w:rsid w:val="002F57B2"/>
    <w:rsid w:val="002F6512"/>
    <w:rsid w:val="002F7178"/>
    <w:rsid w:val="003044DB"/>
    <w:rsid w:val="003131FC"/>
    <w:rsid w:val="003214AA"/>
    <w:rsid w:val="00324E32"/>
    <w:rsid w:val="00326395"/>
    <w:rsid w:val="0034149F"/>
    <w:rsid w:val="0035140C"/>
    <w:rsid w:val="00352DF7"/>
    <w:rsid w:val="00356050"/>
    <w:rsid w:val="003572B8"/>
    <w:rsid w:val="00357469"/>
    <w:rsid w:val="00367ACE"/>
    <w:rsid w:val="00386ABC"/>
    <w:rsid w:val="00393E76"/>
    <w:rsid w:val="00396B6A"/>
    <w:rsid w:val="003B0FE5"/>
    <w:rsid w:val="003B1C44"/>
    <w:rsid w:val="003C4A47"/>
    <w:rsid w:val="00404535"/>
    <w:rsid w:val="00405083"/>
    <w:rsid w:val="0040624E"/>
    <w:rsid w:val="004175DE"/>
    <w:rsid w:val="0042161B"/>
    <w:rsid w:val="004353A5"/>
    <w:rsid w:val="004432C2"/>
    <w:rsid w:val="004468B9"/>
    <w:rsid w:val="00460C62"/>
    <w:rsid w:val="00463EEA"/>
    <w:rsid w:val="0048215A"/>
    <w:rsid w:val="00483A2B"/>
    <w:rsid w:val="00487A30"/>
    <w:rsid w:val="004908AD"/>
    <w:rsid w:val="00490A28"/>
    <w:rsid w:val="004A2160"/>
    <w:rsid w:val="004A7745"/>
    <w:rsid w:val="004C1BCA"/>
    <w:rsid w:val="004C7CB9"/>
    <w:rsid w:val="004D09AA"/>
    <w:rsid w:val="004E404E"/>
    <w:rsid w:val="004F13BB"/>
    <w:rsid w:val="00503411"/>
    <w:rsid w:val="00520BC1"/>
    <w:rsid w:val="00522DFC"/>
    <w:rsid w:val="00525F30"/>
    <w:rsid w:val="00537169"/>
    <w:rsid w:val="005406C6"/>
    <w:rsid w:val="00542CAB"/>
    <w:rsid w:val="005451BE"/>
    <w:rsid w:val="00546E5B"/>
    <w:rsid w:val="0055373A"/>
    <w:rsid w:val="00554CCA"/>
    <w:rsid w:val="005625A6"/>
    <w:rsid w:val="00565216"/>
    <w:rsid w:val="00565B36"/>
    <w:rsid w:val="0056624E"/>
    <w:rsid w:val="00573106"/>
    <w:rsid w:val="00577143"/>
    <w:rsid w:val="00584F72"/>
    <w:rsid w:val="00585A45"/>
    <w:rsid w:val="0058661A"/>
    <w:rsid w:val="0059628E"/>
    <w:rsid w:val="005B40C5"/>
    <w:rsid w:val="005C0D00"/>
    <w:rsid w:val="005C0DE1"/>
    <w:rsid w:val="005C1B7C"/>
    <w:rsid w:val="005D7E5E"/>
    <w:rsid w:val="005F5038"/>
    <w:rsid w:val="005F645A"/>
    <w:rsid w:val="005F7FCE"/>
    <w:rsid w:val="00607784"/>
    <w:rsid w:val="00623A9D"/>
    <w:rsid w:val="006255F2"/>
    <w:rsid w:val="00641205"/>
    <w:rsid w:val="006672FF"/>
    <w:rsid w:val="00677F0E"/>
    <w:rsid w:val="00681A9A"/>
    <w:rsid w:val="00691C87"/>
    <w:rsid w:val="006925C7"/>
    <w:rsid w:val="006A676F"/>
    <w:rsid w:val="006C7FB7"/>
    <w:rsid w:val="006D63A5"/>
    <w:rsid w:val="006F52BD"/>
    <w:rsid w:val="00711570"/>
    <w:rsid w:val="0072065E"/>
    <w:rsid w:val="00735C98"/>
    <w:rsid w:val="00742556"/>
    <w:rsid w:val="00756E3F"/>
    <w:rsid w:val="00762508"/>
    <w:rsid w:val="00765C74"/>
    <w:rsid w:val="007671CA"/>
    <w:rsid w:val="0079337F"/>
    <w:rsid w:val="007A23E3"/>
    <w:rsid w:val="007A28B7"/>
    <w:rsid w:val="007A6E55"/>
    <w:rsid w:val="007B2973"/>
    <w:rsid w:val="007B4CA1"/>
    <w:rsid w:val="007D25DC"/>
    <w:rsid w:val="008029BE"/>
    <w:rsid w:val="0081220B"/>
    <w:rsid w:val="00813BE0"/>
    <w:rsid w:val="0081477F"/>
    <w:rsid w:val="00834BA4"/>
    <w:rsid w:val="0084197E"/>
    <w:rsid w:val="00850B6C"/>
    <w:rsid w:val="008625D2"/>
    <w:rsid w:val="00867C00"/>
    <w:rsid w:val="00895069"/>
    <w:rsid w:val="00896CB3"/>
    <w:rsid w:val="008A385B"/>
    <w:rsid w:val="008A642D"/>
    <w:rsid w:val="008B1FE6"/>
    <w:rsid w:val="008B396B"/>
    <w:rsid w:val="008B4480"/>
    <w:rsid w:val="008C70FD"/>
    <w:rsid w:val="008D505C"/>
    <w:rsid w:val="008E0056"/>
    <w:rsid w:val="008E2655"/>
    <w:rsid w:val="008E3996"/>
    <w:rsid w:val="008F1EAA"/>
    <w:rsid w:val="008F3D09"/>
    <w:rsid w:val="008F5202"/>
    <w:rsid w:val="0090092E"/>
    <w:rsid w:val="0090629B"/>
    <w:rsid w:val="00907507"/>
    <w:rsid w:val="00915240"/>
    <w:rsid w:val="00931F0A"/>
    <w:rsid w:val="0093679D"/>
    <w:rsid w:val="00947DCC"/>
    <w:rsid w:val="00954E85"/>
    <w:rsid w:val="00957C1A"/>
    <w:rsid w:val="00964D58"/>
    <w:rsid w:val="00966DAE"/>
    <w:rsid w:val="00983D02"/>
    <w:rsid w:val="0098694B"/>
    <w:rsid w:val="009A17D8"/>
    <w:rsid w:val="009D03C1"/>
    <w:rsid w:val="009D715F"/>
    <w:rsid w:val="009F158C"/>
    <w:rsid w:val="009F6428"/>
    <w:rsid w:val="009F69DD"/>
    <w:rsid w:val="009F6E4D"/>
    <w:rsid w:val="00A04554"/>
    <w:rsid w:val="00A05FAF"/>
    <w:rsid w:val="00A06AF8"/>
    <w:rsid w:val="00A12D0F"/>
    <w:rsid w:val="00A239C9"/>
    <w:rsid w:val="00A34440"/>
    <w:rsid w:val="00A47BD6"/>
    <w:rsid w:val="00A55E0C"/>
    <w:rsid w:val="00A57F92"/>
    <w:rsid w:val="00A61852"/>
    <w:rsid w:val="00A644E5"/>
    <w:rsid w:val="00A73961"/>
    <w:rsid w:val="00A86017"/>
    <w:rsid w:val="00A94641"/>
    <w:rsid w:val="00AA3850"/>
    <w:rsid w:val="00AC4A2B"/>
    <w:rsid w:val="00AC6AEE"/>
    <w:rsid w:val="00AC7680"/>
    <w:rsid w:val="00AD7B5D"/>
    <w:rsid w:val="00AE15DB"/>
    <w:rsid w:val="00B026FB"/>
    <w:rsid w:val="00B04D77"/>
    <w:rsid w:val="00B138AC"/>
    <w:rsid w:val="00B15232"/>
    <w:rsid w:val="00B2648B"/>
    <w:rsid w:val="00B4236B"/>
    <w:rsid w:val="00B429BF"/>
    <w:rsid w:val="00B525D2"/>
    <w:rsid w:val="00B704D8"/>
    <w:rsid w:val="00B82555"/>
    <w:rsid w:val="00B82B55"/>
    <w:rsid w:val="00B86724"/>
    <w:rsid w:val="00B935F7"/>
    <w:rsid w:val="00BA4543"/>
    <w:rsid w:val="00BA4CE3"/>
    <w:rsid w:val="00BC430E"/>
    <w:rsid w:val="00BC6123"/>
    <w:rsid w:val="00BD2ECF"/>
    <w:rsid w:val="00BE31EC"/>
    <w:rsid w:val="00BF31F9"/>
    <w:rsid w:val="00C10E3B"/>
    <w:rsid w:val="00C21DF7"/>
    <w:rsid w:val="00C54ADB"/>
    <w:rsid w:val="00C57D47"/>
    <w:rsid w:val="00C629DE"/>
    <w:rsid w:val="00C70199"/>
    <w:rsid w:val="00C87CA8"/>
    <w:rsid w:val="00CA5A70"/>
    <w:rsid w:val="00CA7D24"/>
    <w:rsid w:val="00CD0B21"/>
    <w:rsid w:val="00CD2582"/>
    <w:rsid w:val="00CE13AB"/>
    <w:rsid w:val="00CE5C69"/>
    <w:rsid w:val="00D17F45"/>
    <w:rsid w:val="00D236D9"/>
    <w:rsid w:val="00D44FAD"/>
    <w:rsid w:val="00D55FD1"/>
    <w:rsid w:val="00D60261"/>
    <w:rsid w:val="00D70A79"/>
    <w:rsid w:val="00D8028E"/>
    <w:rsid w:val="00D818E8"/>
    <w:rsid w:val="00D8589C"/>
    <w:rsid w:val="00D869AA"/>
    <w:rsid w:val="00D939E0"/>
    <w:rsid w:val="00DA04F3"/>
    <w:rsid w:val="00DA6D50"/>
    <w:rsid w:val="00DB5778"/>
    <w:rsid w:val="00DE0FFF"/>
    <w:rsid w:val="00DE7836"/>
    <w:rsid w:val="00E34282"/>
    <w:rsid w:val="00E40DC8"/>
    <w:rsid w:val="00E42DD8"/>
    <w:rsid w:val="00E4429C"/>
    <w:rsid w:val="00E6115D"/>
    <w:rsid w:val="00E714D0"/>
    <w:rsid w:val="00E863F3"/>
    <w:rsid w:val="00E86D40"/>
    <w:rsid w:val="00E91FC5"/>
    <w:rsid w:val="00E97952"/>
    <w:rsid w:val="00EA36E2"/>
    <w:rsid w:val="00EA706F"/>
    <w:rsid w:val="00EA7342"/>
    <w:rsid w:val="00EB36A2"/>
    <w:rsid w:val="00EB6C2E"/>
    <w:rsid w:val="00ED3223"/>
    <w:rsid w:val="00ED4156"/>
    <w:rsid w:val="00EE5489"/>
    <w:rsid w:val="00EE72A7"/>
    <w:rsid w:val="00EF2251"/>
    <w:rsid w:val="00F152FC"/>
    <w:rsid w:val="00F211E9"/>
    <w:rsid w:val="00F24DAF"/>
    <w:rsid w:val="00F308A3"/>
    <w:rsid w:val="00F33D18"/>
    <w:rsid w:val="00F35466"/>
    <w:rsid w:val="00F4574E"/>
    <w:rsid w:val="00F518B3"/>
    <w:rsid w:val="00F66EDA"/>
    <w:rsid w:val="00F7420F"/>
    <w:rsid w:val="00F7752C"/>
    <w:rsid w:val="00F77D34"/>
    <w:rsid w:val="00F8472F"/>
    <w:rsid w:val="00F916B0"/>
    <w:rsid w:val="00F96869"/>
    <w:rsid w:val="00F968F3"/>
    <w:rsid w:val="00FD6697"/>
    <w:rsid w:val="00FE16B4"/>
    <w:rsid w:val="00FE79BC"/>
    <w:rsid w:val="00FF09A7"/>
    <w:rsid w:val="00FF15BB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70F9"/>
  <w15:chartTrackingRefBased/>
  <w15:docId w15:val="{E0C25B68-5B4C-4E52-B343-A27B0B33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CE13AB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E13A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E13AB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E13AB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3A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E13A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3A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13A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13AB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a3">
    <w:name w:val="А_основной"/>
    <w:basedOn w:val="a"/>
    <w:link w:val="a4"/>
    <w:uiPriority w:val="99"/>
    <w:qFormat/>
    <w:rsid w:val="00CE13A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4">
    <w:name w:val="А_основной Знак"/>
    <w:link w:val="a3"/>
    <w:uiPriority w:val="99"/>
    <w:rsid w:val="00CE13AB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CharAttribute484">
    <w:name w:val="CharAttribute484"/>
    <w:rsid w:val="00CE13AB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CE13A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E13A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6">
    <w:name w:val="Без интервала Знак"/>
    <w:link w:val="a5"/>
    <w:uiPriority w:val="1"/>
    <w:rsid w:val="00CE13AB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3">
    <w:name w:val="CharAttribute3"/>
    <w:rsid w:val="00CE13AB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CE13A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CE13AB"/>
    <w:rPr>
      <w:rFonts w:ascii="Times New Roman" w:eastAsia="Times New Roman"/>
      <w:i/>
      <w:sz w:val="22"/>
    </w:rPr>
  </w:style>
  <w:style w:type="character" w:customStyle="1" w:styleId="CharAttribute501">
    <w:name w:val="CharAttribute501"/>
    <w:rsid w:val="00CE13A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E13AB"/>
    <w:rPr>
      <w:rFonts w:ascii="Times New Roman" w:eastAsia="Times New Roman"/>
      <w:i/>
      <w:sz w:val="28"/>
    </w:rPr>
  </w:style>
  <w:style w:type="paragraph" w:styleId="a7">
    <w:name w:val="Body Text Indent"/>
    <w:basedOn w:val="a"/>
    <w:link w:val="a8"/>
    <w:unhideWhenUsed/>
    <w:rsid w:val="00CE13A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rsid w:val="00CE13A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CE13AB"/>
    <w:rPr>
      <w:rFonts w:ascii="Times New Roman" w:eastAsia="Times New Roman"/>
      <w:sz w:val="28"/>
    </w:rPr>
  </w:style>
  <w:style w:type="paragraph" w:styleId="a9">
    <w:name w:val="List Paragraph"/>
    <w:basedOn w:val="a"/>
    <w:link w:val="aa"/>
    <w:uiPriority w:val="34"/>
    <w:qFormat/>
    <w:rsid w:val="00CE13A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uiPriority w:val="99"/>
    <w:qFormat/>
    <w:locked/>
    <w:rsid w:val="00CE13AB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CE1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511">
    <w:name w:val="CharAttribute511"/>
    <w:rsid w:val="00CE13AB"/>
    <w:rPr>
      <w:rFonts w:ascii="Times New Roman" w:eastAsia="Times New Roman"/>
      <w:sz w:val="28"/>
    </w:rPr>
  </w:style>
  <w:style w:type="character" w:customStyle="1" w:styleId="CharAttribute0">
    <w:name w:val="CharAttribute0"/>
    <w:rsid w:val="00CE13AB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CE13AB"/>
    <w:rPr>
      <w:rFonts w:ascii="Times New Roman" w:eastAsia="Times New Roman"/>
      <w:sz w:val="28"/>
    </w:rPr>
  </w:style>
  <w:style w:type="paragraph" w:customStyle="1" w:styleId="ParaAttribute38">
    <w:name w:val="ParaAttribute38"/>
    <w:rsid w:val="00CE13A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CE13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CE13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footer"/>
    <w:basedOn w:val="a"/>
    <w:link w:val="ae"/>
    <w:unhideWhenUsed/>
    <w:rsid w:val="00CE13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CE13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13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E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iPriority w:val="99"/>
    <w:unhideWhenUsed/>
    <w:rsid w:val="00CE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link w:val="11"/>
    <w:rsid w:val="00CE13AB"/>
    <w:rPr>
      <w:color w:val="0000FF"/>
      <w:u w:val="single"/>
    </w:rPr>
  </w:style>
  <w:style w:type="paragraph" w:styleId="af2">
    <w:name w:val="Balloon Text"/>
    <w:basedOn w:val="a"/>
    <w:link w:val="af3"/>
    <w:unhideWhenUsed/>
    <w:rsid w:val="00CE13A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rsid w:val="00CE13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1"/>
    <w:rsid w:val="00CE13AB"/>
    <w:rPr>
      <w:rFonts w:ascii="Times New Roman" w:hAnsi="Times New Roman"/>
      <w:sz w:val="20"/>
    </w:rPr>
  </w:style>
  <w:style w:type="paragraph" w:customStyle="1" w:styleId="CharAttribute318">
    <w:name w:val="CharAttribute31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Гипертекстовая ссылка"/>
    <w:rsid w:val="00CE13AB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CE13AB"/>
    <w:pPr>
      <w:widowControl w:val="0"/>
      <w:spacing w:before="120" w:after="0" w:line="240" w:lineRule="auto"/>
      <w:ind w:left="200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E13AB"/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3">
    <w:name w:val="Знак сноски1"/>
    <w:link w:val="af5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character" w:styleId="af5">
    <w:name w:val="footnote reference"/>
    <w:link w:val="13"/>
    <w:rsid w:val="00CE13AB"/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af6">
    <w:name w:val="Цветовое выделение"/>
    <w:rsid w:val="00CE13AB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CE13AB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CE13AB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Обычный (веб)1"/>
    <w:basedOn w:val="a"/>
    <w:rsid w:val="00CE13A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CE13AB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CE13A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7">
    <w:name w:val="annotation text"/>
    <w:basedOn w:val="a"/>
    <w:link w:val="af8"/>
    <w:unhideWhenUsed/>
    <w:rsid w:val="00CE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E1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E13AB"/>
    <w:pPr>
      <w:widowControl w:val="0"/>
      <w:jc w:val="both"/>
    </w:pPr>
    <w:rPr>
      <w:b/>
      <w:color w:val="000000"/>
    </w:rPr>
  </w:style>
  <w:style w:type="character" w:customStyle="1" w:styleId="afa">
    <w:name w:val="Тема примечания Знак"/>
    <w:basedOn w:val="af8"/>
    <w:link w:val="af9"/>
    <w:rsid w:val="00CE13A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CE13A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b">
    <w:name w:val="Block Text"/>
    <w:basedOn w:val="a"/>
    <w:link w:val="afc"/>
    <w:rsid w:val="00CE13AB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c">
    <w:name w:val="Цитата Знак"/>
    <w:link w:val="afb"/>
    <w:rsid w:val="00CE13AB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0">
    <w:name w:val="Обычный (веб) Знак"/>
    <w:link w:val="af"/>
    <w:uiPriority w:val="99"/>
    <w:rsid w:val="00CE1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CE13A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CE13A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0">
    <w:name w:val="CharAttribute29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CE13A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CE13AB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CE13AB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CE13AB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CE13AB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CE13A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CE13A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CE13AB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7">
    <w:name w:val="Основной шрифт абзаца1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CE13AB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d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styleId="afd">
    <w:name w:val="annotation reference"/>
    <w:link w:val="18"/>
    <w:rsid w:val="00CE13A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11">
    <w:name w:val="Гиперссылка1"/>
    <w:link w:val="af1"/>
    <w:rsid w:val="00CE13AB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CE13AB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CE13AB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E13A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2">
    <w:name w:val="CharAttribute27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CE13AB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E13A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CE13AB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CE13A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CE13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CE13AB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e">
    <w:name w:val="TOC Heading"/>
    <w:basedOn w:val="1"/>
    <w:next w:val="a"/>
    <w:link w:val="aff"/>
    <w:rsid w:val="00CE13AB"/>
    <w:pPr>
      <w:keepNext/>
      <w:keepLines/>
      <w:spacing w:before="240" w:beforeAutospacing="0" w:after="0" w:afterAutospacing="0" w:line="264" w:lineRule="auto"/>
      <w:outlineLvl w:val="8"/>
    </w:pPr>
    <w:rPr>
      <w:rFonts w:ascii="Calibri Light" w:hAnsi="Calibri Light"/>
      <w:b w:val="0"/>
      <w:bCs w:val="0"/>
      <w:color w:val="2F5496"/>
      <w:kern w:val="0"/>
      <w:sz w:val="32"/>
      <w:szCs w:val="20"/>
      <w:lang w:val="ru-RU" w:eastAsia="ru-RU"/>
    </w:rPr>
  </w:style>
  <w:style w:type="character" w:customStyle="1" w:styleId="aff">
    <w:name w:val="Заголовок оглавления Знак"/>
    <w:link w:val="afe"/>
    <w:rsid w:val="00CE13AB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f0"/>
    <w:rsid w:val="00CE13AB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ff0">
    <w:name w:val="Strong"/>
    <w:link w:val="1b"/>
    <w:rsid w:val="00CE13AB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CE13AB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CE13AB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11">
    <w:name w:val="CharAttribute31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CE13AB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1">
    <w:name w:val="Subtitle"/>
    <w:next w:val="a"/>
    <w:link w:val="aff2"/>
    <w:uiPriority w:val="11"/>
    <w:qFormat/>
    <w:rsid w:val="00CE13A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CE13A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harAttribute306">
    <w:name w:val="CharAttribute30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CE13A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E13A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3">
    <w:next w:val="a"/>
    <w:uiPriority w:val="10"/>
    <w:qFormat/>
    <w:rsid w:val="00CE13A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e">
    <w:name w:val="Заголовок Знак1"/>
    <w:link w:val="aff4"/>
    <w:uiPriority w:val="10"/>
    <w:rsid w:val="00CE13AB"/>
    <w:rPr>
      <w:rFonts w:ascii="XO Thames" w:eastAsia="Times New Roman" w:hAnsi="XO Thames"/>
      <w:b/>
      <w:caps/>
      <w:color w:val="000000"/>
      <w:sz w:val="40"/>
    </w:rPr>
  </w:style>
  <w:style w:type="paragraph" w:customStyle="1" w:styleId="aff5">
    <w:name w:val="Символ сноски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6">
    <w:name w:val="Table Grid"/>
    <w:basedOn w:val="a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rsid w:val="00CE13A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4">
    <w:name w:val="Title"/>
    <w:basedOn w:val="a"/>
    <w:next w:val="a"/>
    <w:link w:val="1e"/>
    <w:uiPriority w:val="10"/>
    <w:qFormat/>
    <w:rsid w:val="00CE13AB"/>
    <w:pPr>
      <w:spacing w:after="0" w:line="240" w:lineRule="auto"/>
      <w:contextualSpacing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f7">
    <w:name w:val="Заголовок Знак"/>
    <w:basedOn w:val="a0"/>
    <w:uiPriority w:val="10"/>
    <w:rsid w:val="00CE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8">
    <w:name w:val="Body Text"/>
    <w:basedOn w:val="a"/>
    <w:link w:val="aff9"/>
    <w:uiPriority w:val="99"/>
    <w:unhideWhenUsed/>
    <w:rsid w:val="00BA4543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rsid w:val="00BA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6D04-E6D0-4BF2-8014-44629848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5322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Локальный_Пользователь_01</cp:lastModifiedBy>
  <cp:revision>4</cp:revision>
  <dcterms:created xsi:type="dcterms:W3CDTF">2024-10-16T13:38:00Z</dcterms:created>
  <dcterms:modified xsi:type="dcterms:W3CDTF">2024-11-12T11:35:00Z</dcterms:modified>
</cp:coreProperties>
</file>